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B4" w:rsidRPr="00E36840" w:rsidRDefault="008C75B4" w:rsidP="008C75B4">
      <w:pPr>
        <w:jc w:val="center"/>
      </w:pPr>
      <w:r w:rsidRPr="00E36840">
        <w:t>Regulamin Konkursu</w:t>
      </w:r>
      <w:r>
        <w:t xml:space="preserve"> Wiedzy</w:t>
      </w:r>
    </w:p>
    <w:p w:rsidR="008C75B4" w:rsidRPr="00E36840" w:rsidRDefault="008C75B4" w:rsidP="008C75B4">
      <w:pPr>
        <w:jc w:val="center"/>
        <w:rPr>
          <w:b/>
        </w:rPr>
      </w:pPr>
      <w:r w:rsidRPr="00E36840">
        <w:rPr>
          <w:b/>
        </w:rPr>
        <w:t xml:space="preserve"> „</w:t>
      </w:r>
      <w:r w:rsidR="00543415">
        <w:rPr>
          <w:b/>
        </w:rPr>
        <w:t>Co Ty wiesz o Raciborzu</w:t>
      </w:r>
      <w:r w:rsidR="007D14BF">
        <w:rPr>
          <w:b/>
        </w:rPr>
        <w:t>?</w:t>
      </w:r>
      <w:r w:rsidRPr="00E36840">
        <w:rPr>
          <w:b/>
        </w:rPr>
        <w:t>”</w:t>
      </w:r>
    </w:p>
    <w:p w:rsidR="008C75B4" w:rsidRPr="00E36840" w:rsidRDefault="008C75B4" w:rsidP="008C75B4">
      <w:pPr>
        <w:jc w:val="center"/>
      </w:pPr>
    </w:p>
    <w:p w:rsidR="008C75B4" w:rsidRPr="00E36840" w:rsidRDefault="008C75B4" w:rsidP="008C75B4">
      <w:pPr>
        <w:jc w:val="center"/>
      </w:pPr>
      <w:r w:rsidRPr="00E36840">
        <w:t>1</w:t>
      </w:r>
    </w:p>
    <w:p w:rsidR="008C75B4" w:rsidRPr="00E36840" w:rsidRDefault="008C75B4" w:rsidP="008C75B4">
      <w:pPr>
        <w:jc w:val="center"/>
      </w:pPr>
      <w:r w:rsidRPr="00E36840">
        <w:t>Postanowienia wstępne i cel konkursu</w:t>
      </w:r>
    </w:p>
    <w:p w:rsidR="008C75B4" w:rsidRPr="00E36840" w:rsidRDefault="008C75B4" w:rsidP="008C75B4">
      <w:pPr>
        <w:jc w:val="both"/>
      </w:pPr>
      <w:r w:rsidRPr="00E36840">
        <w:t xml:space="preserve">1. Organizatorem i pomysłodawcą Konkursu jest </w:t>
      </w:r>
      <w:r>
        <w:t>Miejska i</w:t>
      </w:r>
      <w:r w:rsidRPr="00E36840">
        <w:t xml:space="preserve"> Powiatowa Biblioteka Publiczna im. Ryszarda Kincla w Raciborzu, zwana dalej Organizatorem. </w:t>
      </w:r>
    </w:p>
    <w:p w:rsidR="008C75B4" w:rsidRPr="00E36840" w:rsidRDefault="008C75B4" w:rsidP="008C75B4">
      <w:pPr>
        <w:jc w:val="both"/>
      </w:pPr>
      <w:r>
        <w:t>2</w:t>
      </w:r>
      <w:r w:rsidRPr="00E36840">
        <w:t>. Konkurs odbywa się pod patronatem Prezydenta Miasta Racibórz w ramach obchodów 800-lecia nadania praw miejskich</w:t>
      </w:r>
      <w:r>
        <w:t>.</w:t>
      </w:r>
    </w:p>
    <w:p w:rsidR="008C75B4" w:rsidRPr="00E36840" w:rsidRDefault="00833982" w:rsidP="008C75B4">
      <w:pPr>
        <w:jc w:val="both"/>
      </w:pPr>
      <w:r>
        <w:t>3</w:t>
      </w:r>
      <w:r w:rsidR="008C75B4" w:rsidRPr="00E36840">
        <w:t>. Celem konkursu jest uczczenie obchodów 8</w:t>
      </w:r>
      <w:r w:rsidR="008C75B4">
        <w:t>00-lecia nadania praw miejskich oraz</w:t>
      </w:r>
      <w:r w:rsidR="008C75B4" w:rsidRPr="00E36840">
        <w:t xml:space="preserve"> rozbudzenie zainteresowań </w:t>
      </w:r>
      <w:r w:rsidR="008C75B4">
        <w:t>historią</w:t>
      </w:r>
      <w:r w:rsidR="008C75B4" w:rsidRPr="00E36840">
        <w:t xml:space="preserve"> </w:t>
      </w:r>
      <w:r w:rsidR="008C75B4">
        <w:t>Raciborza</w:t>
      </w:r>
      <w:r w:rsidR="008C75B4" w:rsidRPr="00E36840">
        <w:t>.</w:t>
      </w:r>
    </w:p>
    <w:p w:rsidR="008C75B4" w:rsidRPr="00E36840" w:rsidRDefault="008C75B4" w:rsidP="008C75B4">
      <w:pPr>
        <w:jc w:val="both"/>
      </w:pPr>
    </w:p>
    <w:p w:rsidR="008C75B4" w:rsidRPr="00E36840" w:rsidRDefault="008C75B4" w:rsidP="008C75B4">
      <w:pPr>
        <w:jc w:val="center"/>
      </w:pPr>
      <w:r>
        <w:t>2</w:t>
      </w:r>
    </w:p>
    <w:p w:rsidR="008C75B4" w:rsidRPr="00E36840" w:rsidRDefault="008C75B4" w:rsidP="008C75B4">
      <w:pPr>
        <w:jc w:val="center"/>
      </w:pPr>
      <w:r w:rsidRPr="00E36840">
        <w:t xml:space="preserve">Zgłoszenie do Konkursu </w:t>
      </w:r>
    </w:p>
    <w:p w:rsidR="008C75B4" w:rsidRPr="00E36840" w:rsidRDefault="008C75B4" w:rsidP="008C75B4">
      <w:pPr>
        <w:jc w:val="both"/>
      </w:pPr>
      <w:r w:rsidRPr="00E36840">
        <w:t xml:space="preserve">1. W konkursie mogą wziąć udział uczniowie </w:t>
      </w:r>
      <w:r w:rsidR="00833982">
        <w:t>klas V-VII szkół podstawowych</w:t>
      </w:r>
      <w:r w:rsidRPr="00E36840">
        <w:t xml:space="preserve">, </w:t>
      </w:r>
      <w:r w:rsidR="00833982">
        <w:t>klasy II-III gimnazjum</w:t>
      </w:r>
      <w:r w:rsidRPr="00E36840">
        <w:t xml:space="preserve"> i </w:t>
      </w:r>
      <w:r w:rsidR="00833982">
        <w:t>uczniowie szkół średnich</w:t>
      </w:r>
      <w:r w:rsidRPr="00E36840">
        <w:t xml:space="preserve"> (karty zgłoszenia </w:t>
      </w:r>
      <w:r w:rsidR="007D14BF">
        <w:t>dostępne na stronie www.biblrac.pl</w:t>
      </w:r>
      <w:r w:rsidRPr="00E36840">
        <w:t>)</w:t>
      </w:r>
      <w:r>
        <w:t>.</w:t>
      </w:r>
    </w:p>
    <w:p w:rsidR="008C75B4" w:rsidRPr="00E36840" w:rsidRDefault="008C75B4" w:rsidP="008C75B4">
      <w:pPr>
        <w:jc w:val="both"/>
      </w:pPr>
      <w:r>
        <w:t>2</w:t>
      </w:r>
      <w:r w:rsidRPr="00E36840">
        <w:t xml:space="preserve">. </w:t>
      </w:r>
      <w:r w:rsidR="00833982">
        <w:t>Zgłoszenia</w:t>
      </w:r>
      <w:r w:rsidRPr="00E36840">
        <w:t xml:space="preserve"> należy przesłać drogą mailową na adres </w:t>
      </w:r>
      <w:r w:rsidRPr="00E36840">
        <w:rPr>
          <w:b/>
          <w:u w:val="single"/>
        </w:rPr>
        <w:t>biblrac@poczta.onet.pl</w:t>
      </w:r>
      <w:r w:rsidRPr="00E36840">
        <w:t xml:space="preserve"> lub dostarczyć osobiście do Sekretariatu biblioteki przy ul. Kasprowicza 12 do dnia </w:t>
      </w:r>
      <w:r w:rsidR="00833982">
        <w:rPr>
          <w:b/>
          <w:u w:val="single"/>
        </w:rPr>
        <w:t>17 listopada</w:t>
      </w:r>
      <w:r w:rsidRPr="00E36840">
        <w:rPr>
          <w:b/>
          <w:u w:val="single"/>
        </w:rPr>
        <w:t xml:space="preserve"> 2017 r</w:t>
      </w:r>
      <w:r>
        <w:rPr>
          <w:b/>
          <w:u w:val="single"/>
        </w:rPr>
        <w:t>.</w:t>
      </w:r>
    </w:p>
    <w:p w:rsidR="00833982" w:rsidRDefault="00833982" w:rsidP="00833982">
      <w:pPr>
        <w:jc w:val="both"/>
      </w:pPr>
      <w:r>
        <w:t xml:space="preserve">3. Każda ze szkół </w:t>
      </w:r>
      <w:r w:rsidR="00036FD2">
        <w:t xml:space="preserve">powinna zgłosić do konkursu </w:t>
      </w:r>
      <w:r w:rsidR="008B1BA1">
        <w:t xml:space="preserve">drużynę 2 </w:t>
      </w:r>
      <w:r w:rsidR="007D14BF">
        <w:t>-</w:t>
      </w:r>
      <w:r w:rsidR="008B1BA1">
        <w:t>osobową</w:t>
      </w:r>
      <w:r w:rsidR="00A5193C">
        <w:t>.</w:t>
      </w:r>
    </w:p>
    <w:p w:rsidR="008C75B4" w:rsidRDefault="008C75B4" w:rsidP="008C75B4">
      <w:pPr>
        <w:jc w:val="both"/>
      </w:pPr>
    </w:p>
    <w:p w:rsidR="001D7F5D" w:rsidRDefault="001D7F5D" w:rsidP="001D7F5D">
      <w:pPr>
        <w:jc w:val="center"/>
      </w:pPr>
      <w:r>
        <w:t>3</w:t>
      </w:r>
    </w:p>
    <w:p w:rsidR="001D7F5D" w:rsidRDefault="001D7F5D" w:rsidP="001D7F5D">
      <w:pPr>
        <w:jc w:val="center"/>
      </w:pPr>
      <w:r>
        <w:t>Literatura do konkursu</w:t>
      </w:r>
    </w:p>
    <w:p w:rsidR="001D7F5D" w:rsidRDefault="001D7F5D" w:rsidP="001D7F5D">
      <w:r>
        <w:t xml:space="preserve">1.  Pytania konkursu będą dotyczyły przeczytanej wcześniej literatury dot. </w:t>
      </w:r>
      <w:r w:rsidR="008B1BA1">
        <w:t>historii</w:t>
      </w:r>
      <w:r>
        <w:t xml:space="preserve"> Raciborza:</w:t>
      </w:r>
    </w:p>
    <w:p w:rsidR="001D7F5D" w:rsidRDefault="001D7F5D" w:rsidP="001D7F5D">
      <w:r>
        <w:t xml:space="preserve">a) klasy V-VII SP:  </w:t>
      </w:r>
      <w:r w:rsidRPr="00743BC1">
        <w:rPr>
          <w:b/>
        </w:rPr>
        <w:t>„Legendy i podania dawnego Raciborza” Janusz Nowak</w:t>
      </w:r>
    </w:p>
    <w:p w:rsidR="001D7F5D" w:rsidRDefault="001D7F5D" w:rsidP="001D7F5D">
      <w:r>
        <w:t xml:space="preserve">b) klasy II-III gimnazjum: </w:t>
      </w:r>
      <w:r w:rsidRPr="00743BC1">
        <w:rPr>
          <w:b/>
        </w:rPr>
        <w:t>„Tajemnice Raciborza” Grzegorz Wawoczny</w:t>
      </w:r>
    </w:p>
    <w:p w:rsidR="001D7F5D" w:rsidRPr="00743BC1" w:rsidRDefault="001D7F5D" w:rsidP="001D7F5D">
      <w:pPr>
        <w:rPr>
          <w:b/>
        </w:rPr>
      </w:pPr>
      <w:r>
        <w:t xml:space="preserve">c) szkoły średnie: </w:t>
      </w:r>
      <w:r w:rsidRPr="00743BC1">
        <w:rPr>
          <w:b/>
        </w:rPr>
        <w:t xml:space="preserve">„Opowieści o dawnym Raciborzu” Paweł J. </w:t>
      </w:r>
      <w:proofErr w:type="spellStart"/>
      <w:r w:rsidRPr="00743BC1">
        <w:rPr>
          <w:b/>
        </w:rPr>
        <w:t>Newerla</w:t>
      </w:r>
      <w:proofErr w:type="spellEnd"/>
    </w:p>
    <w:p w:rsidR="001D7F5D" w:rsidRDefault="001D7F5D" w:rsidP="008C75B4">
      <w:pPr>
        <w:jc w:val="both"/>
      </w:pPr>
    </w:p>
    <w:p w:rsidR="00474E39" w:rsidRDefault="00474E39" w:rsidP="008C75B4">
      <w:pPr>
        <w:jc w:val="both"/>
      </w:pPr>
    </w:p>
    <w:p w:rsidR="00474E39" w:rsidRPr="00E36840" w:rsidRDefault="00474E39" w:rsidP="008C75B4">
      <w:pPr>
        <w:jc w:val="both"/>
      </w:pPr>
    </w:p>
    <w:p w:rsidR="008C75B4" w:rsidRPr="00E36840" w:rsidRDefault="001D7F5D" w:rsidP="008C75B4">
      <w:pPr>
        <w:jc w:val="center"/>
      </w:pPr>
      <w:r>
        <w:lastRenderedPageBreak/>
        <w:t>4</w:t>
      </w:r>
    </w:p>
    <w:p w:rsidR="00474E39" w:rsidRPr="00E36840" w:rsidRDefault="00833982" w:rsidP="00474E39">
      <w:pPr>
        <w:jc w:val="center"/>
      </w:pPr>
      <w:r>
        <w:t>Przebieg konkursu</w:t>
      </w:r>
    </w:p>
    <w:p w:rsidR="00DB5AD1" w:rsidRDefault="00A5193C" w:rsidP="00A5193C">
      <w:pPr>
        <w:jc w:val="both"/>
      </w:pPr>
      <w:r>
        <w:t xml:space="preserve">1. </w:t>
      </w:r>
      <w:r w:rsidR="001D7F5D">
        <w:t xml:space="preserve">Konkurs </w:t>
      </w:r>
      <w:r w:rsidR="008C75B4">
        <w:t xml:space="preserve"> </w:t>
      </w:r>
      <w:r w:rsidR="000F6B96">
        <w:t>składa się z dwóch etapów</w:t>
      </w:r>
      <w:r w:rsidR="008B1BA1">
        <w:t xml:space="preserve"> –eliminacji i finału.</w:t>
      </w:r>
    </w:p>
    <w:p w:rsidR="00DB5AD1" w:rsidRDefault="00A5193C" w:rsidP="00A5193C">
      <w:pPr>
        <w:jc w:val="both"/>
      </w:pPr>
      <w:r>
        <w:t xml:space="preserve">2. </w:t>
      </w:r>
      <w:r w:rsidR="008B1BA1">
        <w:t>Pierwszy</w:t>
      </w:r>
      <w:r w:rsidR="00DB5AD1">
        <w:t xml:space="preserve"> etap konkursu odbędzie się </w:t>
      </w:r>
      <w:r w:rsidR="00DB5AD1" w:rsidRPr="00743BC1">
        <w:rPr>
          <w:b/>
          <w:u w:val="single"/>
        </w:rPr>
        <w:t>22 listopada</w:t>
      </w:r>
      <w:r w:rsidR="00DB5AD1">
        <w:t xml:space="preserve"> i będzie miał formę pisemną</w:t>
      </w:r>
      <w:r>
        <w:t xml:space="preserve">. </w:t>
      </w:r>
      <w:r w:rsidR="00543415">
        <w:t>Uczestnicy zgłoszeni przez szkoły będą rozwiązywać test drużynowo.</w:t>
      </w:r>
    </w:p>
    <w:p w:rsidR="008C75B4" w:rsidRDefault="00A5193C" w:rsidP="00A5193C">
      <w:pPr>
        <w:jc w:val="both"/>
      </w:pPr>
      <w:r>
        <w:t>3. Do II</w:t>
      </w:r>
      <w:r w:rsidR="00DB5AD1">
        <w:t xml:space="preserve"> etapu konkursu zakwalifikowan</w:t>
      </w:r>
      <w:r>
        <w:t xml:space="preserve">e </w:t>
      </w:r>
      <w:r w:rsidR="00DB5AD1">
        <w:t xml:space="preserve">zostaną </w:t>
      </w:r>
      <w:r>
        <w:t>drużyny</w:t>
      </w:r>
      <w:r w:rsidR="007D14BF">
        <w:t>, które uzyskały</w:t>
      </w:r>
      <w:r w:rsidR="00DB5AD1">
        <w:t xml:space="preserve"> największą liczbą punktów w etapie pierwszym</w:t>
      </w:r>
      <w:r w:rsidR="00F73800">
        <w:t xml:space="preserve"> – po trzy drużyny z każdej</w:t>
      </w:r>
      <w:bookmarkStart w:id="0" w:name="_GoBack"/>
      <w:bookmarkEnd w:id="0"/>
      <w:r w:rsidR="00F73800">
        <w:t xml:space="preserve"> kategorii wiekowej</w:t>
      </w:r>
      <w:r>
        <w:t>.</w:t>
      </w:r>
    </w:p>
    <w:p w:rsidR="008B1BA1" w:rsidRPr="00E36840" w:rsidRDefault="008B1BA1" w:rsidP="00A5193C">
      <w:pPr>
        <w:jc w:val="both"/>
      </w:pPr>
      <w:r>
        <w:t xml:space="preserve">4. Drugi etap konkursu odbędzie się </w:t>
      </w:r>
      <w:r w:rsidRPr="00743BC1">
        <w:rPr>
          <w:b/>
          <w:u w:val="single"/>
        </w:rPr>
        <w:t>28 listopada</w:t>
      </w:r>
      <w:r>
        <w:t xml:space="preserve"> i będzie miał formę ustną.</w:t>
      </w:r>
      <w:r w:rsidR="00543415">
        <w:t xml:space="preserve"> Uczestnicy zgłoszeni przez szkoły będą odpowiadać na pytania drużynowo.</w:t>
      </w:r>
    </w:p>
    <w:p w:rsidR="008C75B4" w:rsidRPr="00E36840" w:rsidRDefault="008C75B4" w:rsidP="008C75B4">
      <w:pPr>
        <w:jc w:val="both"/>
      </w:pPr>
      <w:r>
        <w:t>5</w:t>
      </w:r>
      <w:r w:rsidRPr="00E36840">
        <w:t xml:space="preserve">. Organizatorzy Konkursu zastrzegają sobie prawo </w:t>
      </w:r>
      <w:r w:rsidR="00474E39">
        <w:t>zmiany terminów poszczególnych etapów</w:t>
      </w:r>
      <w:r w:rsidRPr="00E36840">
        <w:t xml:space="preserve"> Konkursu, w razie wystąpienia przyczyn niezależnych od Organizatora.</w:t>
      </w:r>
      <w:r w:rsidR="00474E39">
        <w:t xml:space="preserve"> Uczestnicy zostaną powiadomieni o ewentualnych zmianach.</w:t>
      </w:r>
    </w:p>
    <w:p w:rsidR="008C75B4" w:rsidRPr="006462EF" w:rsidRDefault="008C75B4" w:rsidP="008C75B4">
      <w:pPr>
        <w:jc w:val="both"/>
        <w:rPr>
          <w:b/>
          <w:u w:val="single"/>
        </w:rPr>
      </w:pPr>
    </w:p>
    <w:p w:rsidR="008C75B4" w:rsidRPr="00E36840" w:rsidRDefault="00474E39" w:rsidP="008C75B4">
      <w:pPr>
        <w:jc w:val="center"/>
      </w:pPr>
      <w:r>
        <w:br/>
        <w:t>5</w:t>
      </w:r>
    </w:p>
    <w:p w:rsidR="008C75B4" w:rsidRPr="00E36840" w:rsidRDefault="00474E39" w:rsidP="008C75B4">
      <w:pPr>
        <w:jc w:val="center"/>
      </w:pPr>
      <w:r>
        <w:t>Nagrody w konkursie</w:t>
      </w:r>
    </w:p>
    <w:p w:rsidR="00075B3E" w:rsidRDefault="008C75B4" w:rsidP="00474E39">
      <w:pPr>
        <w:jc w:val="both"/>
      </w:pPr>
      <w:r w:rsidRPr="00E36840">
        <w:t xml:space="preserve">1. </w:t>
      </w:r>
      <w:r w:rsidR="00075B3E">
        <w:t xml:space="preserve">W każdej kategorii wiekowej zostaną przyznane dyplomy za udział oraz </w:t>
      </w:r>
      <w:r w:rsidR="007D14BF">
        <w:t>nagrody</w:t>
      </w:r>
      <w:r w:rsidR="00075B3E">
        <w:t xml:space="preserve"> rzeczowe i dyplomy za zajęcie I, II i III miejsca.</w:t>
      </w:r>
    </w:p>
    <w:p w:rsidR="00474E39" w:rsidRPr="00543415" w:rsidRDefault="008C75B4" w:rsidP="00474E39">
      <w:pPr>
        <w:jc w:val="both"/>
      </w:pPr>
      <w:r w:rsidRPr="00E36840">
        <w:t xml:space="preserve">2. </w:t>
      </w:r>
      <w:r w:rsidR="00474E39">
        <w:t xml:space="preserve">Ogłoszenie wyników oraz </w:t>
      </w:r>
      <w:r w:rsidR="00474E39" w:rsidRPr="00E36840">
        <w:t xml:space="preserve">wręczenie nagród nastąpi </w:t>
      </w:r>
      <w:r w:rsidR="00474E39" w:rsidRPr="006462EF">
        <w:rPr>
          <w:b/>
          <w:u w:val="single"/>
        </w:rPr>
        <w:t>28 listopada 2017 r.</w:t>
      </w:r>
      <w:r w:rsidR="00543415">
        <w:rPr>
          <w:b/>
          <w:u w:val="single"/>
        </w:rPr>
        <w:t xml:space="preserve"> </w:t>
      </w:r>
      <w:r w:rsidR="00543415" w:rsidRPr="00543415">
        <w:t>w Bibliotece przy ul. Kasprowicza 12.</w:t>
      </w:r>
    </w:p>
    <w:p w:rsidR="008C75B4" w:rsidRDefault="008C75B4" w:rsidP="00474E39">
      <w:pPr>
        <w:jc w:val="both"/>
      </w:pPr>
    </w:p>
    <w:p w:rsidR="00474E39" w:rsidRPr="00E36840" w:rsidRDefault="00474E39" w:rsidP="00474E39">
      <w:pPr>
        <w:jc w:val="both"/>
      </w:pPr>
    </w:p>
    <w:p w:rsidR="008C75B4" w:rsidRPr="00E36840" w:rsidRDefault="00474E39" w:rsidP="008C75B4">
      <w:pPr>
        <w:jc w:val="center"/>
      </w:pPr>
      <w:r>
        <w:t>6</w:t>
      </w:r>
    </w:p>
    <w:p w:rsidR="008C75B4" w:rsidRPr="00E36840" w:rsidRDefault="008C75B4" w:rsidP="008C75B4">
      <w:pPr>
        <w:jc w:val="center"/>
      </w:pPr>
      <w:r w:rsidRPr="00E36840">
        <w:t>Postanowienia końcowe</w:t>
      </w:r>
    </w:p>
    <w:p w:rsidR="008C75B4" w:rsidRPr="00E36840" w:rsidRDefault="008C75B4" w:rsidP="008C75B4">
      <w:pPr>
        <w:jc w:val="both"/>
      </w:pPr>
      <w:r w:rsidRPr="00E36840">
        <w:t xml:space="preserve">1. Przesłanie wypełnionej i podpisanej karty zgłoszenia do konkursu jest równoznaczne z akceptacją treści niniejszego Regulaminu. </w:t>
      </w:r>
    </w:p>
    <w:p w:rsidR="008C75B4" w:rsidRPr="00E36840" w:rsidRDefault="008C75B4" w:rsidP="008C75B4">
      <w:pPr>
        <w:jc w:val="both"/>
      </w:pPr>
      <w:r w:rsidRPr="00E36840">
        <w:t xml:space="preserve">2. Organizatorzy zastrzegają sobie prawo do ostatecznej interpretacji Regulaminu Konkursu oraz do dokonania zmian regulaminu w każdym momencie jego trwania. </w:t>
      </w:r>
    </w:p>
    <w:p w:rsidR="008C75B4" w:rsidRPr="00E36840" w:rsidRDefault="008C75B4" w:rsidP="008C75B4">
      <w:pPr>
        <w:jc w:val="both"/>
      </w:pPr>
      <w:r w:rsidRPr="00E36840">
        <w:t xml:space="preserve">3. Decyzje w sprawach nieobjętych regulaminem Konkursu podejmują Organizatorzy. </w:t>
      </w:r>
    </w:p>
    <w:p w:rsidR="008C75B4" w:rsidRPr="00E36840" w:rsidRDefault="008C75B4" w:rsidP="008C75B4">
      <w:pPr>
        <w:jc w:val="both"/>
      </w:pPr>
      <w:r>
        <w:t>4</w:t>
      </w:r>
      <w:r w:rsidRPr="00E36840">
        <w:t>. Regulamin konkursu dostępny będzie na stronie www.biblrac.pl oraz Urzędu Miasta</w:t>
      </w:r>
      <w:r>
        <w:t xml:space="preserve"> Racibórz</w:t>
      </w:r>
      <w:r w:rsidRPr="00E36840">
        <w:t xml:space="preserve">. </w:t>
      </w:r>
    </w:p>
    <w:p w:rsidR="00FC62B5" w:rsidRPr="008C75B4" w:rsidRDefault="00FC62B5" w:rsidP="008C75B4"/>
    <w:sectPr w:rsidR="00FC62B5" w:rsidRPr="008C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EF"/>
    <w:multiLevelType w:val="hybridMultilevel"/>
    <w:tmpl w:val="C35E6E3C"/>
    <w:lvl w:ilvl="0" w:tplc="C8D4E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6A71"/>
    <w:multiLevelType w:val="hybridMultilevel"/>
    <w:tmpl w:val="04EAEB40"/>
    <w:lvl w:ilvl="0" w:tplc="CCDC8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0CB"/>
    <w:multiLevelType w:val="hybridMultilevel"/>
    <w:tmpl w:val="EA9C0712"/>
    <w:lvl w:ilvl="0" w:tplc="00AE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79B0"/>
    <w:multiLevelType w:val="hybridMultilevel"/>
    <w:tmpl w:val="A9F6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937"/>
    <w:multiLevelType w:val="hybridMultilevel"/>
    <w:tmpl w:val="18024F80"/>
    <w:lvl w:ilvl="0" w:tplc="48B24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102"/>
    <w:multiLevelType w:val="hybridMultilevel"/>
    <w:tmpl w:val="AD3C6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B04F9"/>
    <w:multiLevelType w:val="hybridMultilevel"/>
    <w:tmpl w:val="07720EB0"/>
    <w:lvl w:ilvl="0" w:tplc="69F2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2829"/>
    <w:multiLevelType w:val="hybridMultilevel"/>
    <w:tmpl w:val="325EB1B6"/>
    <w:lvl w:ilvl="0" w:tplc="E474E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03211"/>
    <w:multiLevelType w:val="hybridMultilevel"/>
    <w:tmpl w:val="579C6B64"/>
    <w:lvl w:ilvl="0" w:tplc="E0DE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82"/>
    <w:rsid w:val="00036FD2"/>
    <w:rsid w:val="00075B3E"/>
    <w:rsid w:val="000F6B96"/>
    <w:rsid w:val="001D7F5D"/>
    <w:rsid w:val="003D1557"/>
    <w:rsid w:val="00474E39"/>
    <w:rsid w:val="00543415"/>
    <w:rsid w:val="006462EF"/>
    <w:rsid w:val="00743BC1"/>
    <w:rsid w:val="007D14BF"/>
    <w:rsid w:val="00833982"/>
    <w:rsid w:val="008B1BA1"/>
    <w:rsid w:val="008C75B4"/>
    <w:rsid w:val="00A5193C"/>
    <w:rsid w:val="00A93CFA"/>
    <w:rsid w:val="00D22382"/>
    <w:rsid w:val="00DB5AD1"/>
    <w:rsid w:val="00F73800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B4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rsid w:val="008C75B4"/>
  </w:style>
  <w:style w:type="paragraph" w:styleId="Akapitzlist">
    <w:name w:val="List Paragraph"/>
    <w:basedOn w:val="Normalny"/>
    <w:uiPriority w:val="34"/>
    <w:qFormat/>
    <w:rsid w:val="008C7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B4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rsid w:val="008C75B4"/>
  </w:style>
  <w:style w:type="paragraph" w:styleId="Akapitzlist">
    <w:name w:val="List Paragraph"/>
    <w:basedOn w:val="Normalny"/>
    <w:uiPriority w:val="34"/>
    <w:qFormat/>
    <w:rsid w:val="008C7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11</cp:revision>
  <dcterms:created xsi:type="dcterms:W3CDTF">2017-09-18T10:50:00Z</dcterms:created>
  <dcterms:modified xsi:type="dcterms:W3CDTF">2017-09-20T12:08:00Z</dcterms:modified>
</cp:coreProperties>
</file>