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444" w:rsidRDefault="00A46C5C" w:rsidP="007A5444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2201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Skład kapituły K</w:t>
      </w:r>
      <w:r w:rsidR="002062E1" w:rsidRPr="002201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onkursu </w:t>
      </w:r>
      <w:r w:rsidRPr="002201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Literackiego </w:t>
      </w:r>
      <w:r w:rsidR="00EF75F8" w:rsidRPr="002201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„</w:t>
      </w:r>
      <w:r w:rsidR="002062E1" w:rsidRPr="002201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Racibórz prozą zaczarowany</w:t>
      </w:r>
      <w:r w:rsidR="00EF75F8" w:rsidRPr="002201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”</w:t>
      </w:r>
      <w:r w:rsidRPr="002201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, </w:t>
      </w:r>
    </w:p>
    <w:p w:rsidR="007A5444" w:rsidRDefault="00A46C5C" w:rsidP="007A5444">
      <w:pPr>
        <w:spacing w:after="0"/>
        <w:ind w:left="36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20199">
        <w:rPr>
          <w:rFonts w:ascii="Times New Roman" w:eastAsia="Calibri" w:hAnsi="Times New Roman" w:cs="Times New Roman"/>
          <w:sz w:val="24"/>
          <w:szCs w:val="24"/>
        </w:rPr>
        <w:t xml:space="preserve">organizowanego przez Miasto Racibórz i Miejską </w:t>
      </w:r>
    </w:p>
    <w:p w:rsidR="002062E1" w:rsidRPr="002062E1" w:rsidRDefault="00A46C5C" w:rsidP="007A5444">
      <w:pPr>
        <w:spacing w:after="0"/>
        <w:ind w:left="36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20199">
        <w:rPr>
          <w:rFonts w:ascii="Times New Roman" w:eastAsia="Calibri" w:hAnsi="Times New Roman" w:cs="Times New Roman"/>
          <w:sz w:val="24"/>
          <w:szCs w:val="24"/>
        </w:rPr>
        <w:t>i Powiatową Bibliotekę</w:t>
      </w:r>
      <w:r w:rsidR="00220199" w:rsidRPr="00220199">
        <w:rPr>
          <w:rFonts w:ascii="Times New Roman" w:eastAsia="Calibri" w:hAnsi="Times New Roman" w:cs="Times New Roman"/>
          <w:sz w:val="24"/>
          <w:szCs w:val="24"/>
        </w:rPr>
        <w:t xml:space="preserve"> Publiczną</w:t>
      </w:r>
      <w:r w:rsidRPr="00220199">
        <w:rPr>
          <w:rFonts w:ascii="Times New Roman" w:eastAsia="Calibri" w:hAnsi="Times New Roman" w:cs="Times New Roman"/>
          <w:sz w:val="24"/>
          <w:szCs w:val="24"/>
        </w:rPr>
        <w:t xml:space="preserve"> im. Ryszarda Kincla w Raciborzu</w:t>
      </w:r>
    </w:p>
    <w:p w:rsidR="00053FEA" w:rsidRPr="00053FEA" w:rsidRDefault="00220199" w:rsidP="00053FE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24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Kamila </w:t>
      </w:r>
      <w:proofErr w:type="spellStart"/>
      <w:r w:rsidRPr="001824D4">
        <w:rPr>
          <w:rFonts w:ascii="Times New Roman" w:eastAsia="Times New Roman" w:hAnsi="Times New Roman" w:cs="Times New Roman"/>
          <w:sz w:val="24"/>
          <w:szCs w:val="24"/>
          <w:lang w:eastAsia="pl-PL"/>
        </w:rPr>
        <w:t>Besz</w:t>
      </w:r>
      <w:proofErr w:type="spellEnd"/>
      <w:r w:rsidR="001824D4" w:rsidRPr="001824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zwyciężczyni I </w:t>
      </w:r>
      <w:proofErr w:type="spellStart"/>
      <w:r w:rsidR="001824D4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proofErr w:type="spellEnd"/>
      <w:r w:rsidR="001824D4" w:rsidRPr="001824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 edycji </w:t>
      </w:r>
      <w:r w:rsidR="001824D4" w:rsidRPr="001824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Konkursu Literackiego „Racibórz prozą zaczarowany”</w:t>
      </w:r>
    </w:p>
    <w:p w:rsidR="00053FEA" w:rsidRPr="002062E1" w:rsidRDefault="00053FEA" w:rsidP="00053FE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Pr="00220199">
        <w:rPr>
          <w:rFonts w:ascii="Times New Roman" w:eastAsia="Times New Roman" w:hAnsi="Times New Roman" w:cs="Times New Roman"/>
          <w:sz w:val="24"/>
          <w:szCs w:val="24"/>
          <w:lang w:eastAsia="pl-PL"/>
        </w:rPr>
        <w:t>r Janusz Nowak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polonista, nauczyciel I Liceum Ogólnokształcącego w Raciborzu</w:t>
      </w:r>
    </w:p>
    <w:p w:rsidR="00053FEA" w:rsidRPr="002062E1" w:rsidRDefault="00053FEA" w:rsidP="002062E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Grzegorz Wawoczny – historyk, publicysta</w:t>
      </w:r>
      <w:bookmarkStart w:id="0" w:name="_GoBack"/>
      <w:bookmarkEnd w:id="0"/>
    </w:p>
    <w:p w:rsidR="00E2418E" w:rsidRPr="001824D4" w:rsidRDefault="00E2418E">
      <w:pPr>
        <w:rPr>
          <w:rFonts w:ascii="Times New Roman" w:hAnsi="Times New Roman" w:cs="Times New Roman"/>
          <w:sz w:val="24"/>
          <w:szCs w:val="24"/>
        </w:rPr>
      </w:pPr>
    </w:p>
    <w:sectPr w:rsidR="00E2418E" w:rsidRPr="001824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814504"/>
    <w:multiLevelType w:val="multilevel"/>
    <w:tmpl w:val="E6F833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692"/>
    <w:rsid w:val="00053FEA"/>
    <w:rsid w:val="001824D4"/>
    <w:rsid w:val="002062E1"/>
    <w:rsid w:val="00220199"/>
    <w:rsid w:val="00364692"/>
    <w:rsid w:val="007A5444"/>
    <w:rsid w:val="008B7754"/>
    <w:rsid w:val="00A46C5C"/>
    <w:rsid w:val="00E2418E"/>
    <w:rsid w:val="00EF7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06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062E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06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062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56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MiPBP w Raciborzu</Company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Kawalec</dc:creator>
  <cp:keywords/>
  <dc:description/>
  <cp:lastModifiedBy>PROMOCJA</cp:lastModifiedBy>
  <cp:revision>5</cp:revision>
  <dcterms:created xsi:type="dcterms:W3CDTF">2016-04-20T13:06:00Z</dcterms:created>
  <dcterms:modified xsi:type="dcterms:W3CDTF">2017-05-16T07:56:00Z</dcterms:modified>
</cp:coreProperties>
</file>